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#59</w:t>
      </w:r>
      <w:r>
        <w:rPr>
          <w:b/>
          <w:sz w:val="24"/>
        </w:rPr>
        <w:tab/>
      </w:r>
      <w:r>
        <w:rPr>
          <w:b/>
          <w:sz w:val="24"/>
        </w:rPr>
        <w:t>S6-24</w:t>
      </w:r>
      <w:r>
        <w:rPr>
          <w:rFonts w:hint="eastAsia" w:eastAsia="宋体"/>
          <w:b/>
          <w:sz w:val="24"/>
          <w:lang w:val="en-US" w:eastAsia="zh-CN"/>
        </w:rPr>
        <w:t>0149</w:t>
      </w:r>
    </w:p>
    <w:p>
      <w:pPr>
        <w:pStyle w:val="90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>
        <w:rPr>
          <w:bCs/>
          <w:sz w:val="24"/>
        </w:rPr>
        <w:t>(revision of S6-24xxxx)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 Clarification related to the information exposed by the 5GC to NSCE server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LS S6-240007 on </w:t>
      </w:r>
      <w:r>
        <w:rPr>
          <w:rFonts w:ascii="Arial" w:hAnsi="Arial" w:cs="Arial"/>
          <w:b/>
          <w:sz w:val="22"/>
          <w:szCs w:val="22"/>
        </w:rPr>
        <w:t>LS on Clarification related to the information exposed by the 5GC to NSCE server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highlight w:val="none"/>
        </w:rPr>
        <w:t xml:space="preserve">from 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CT3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NSCALE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3"/>
      <w:bookmarkStart w:id="6" w:name="OLE_LINK14"/>
      <w:bookmarkStart w:id="7" w:name="OLE_LINK12"/>
      <w:r>
        <w:rPr>
          <w:rFonts w:ascii="Arial" w:hAnsi="Arial" w:cs="Arial"/>
          <w:b/>
          <w:bCs w:val="0"/>
          <w:color w:val="000000"/>
        </w:rPr>
        <w:t>3GPP TSG SA WG6</w:t>
      </w:r>
      <w:bookmarkEnd w:id="5"/>
      <w:bookmarkEnd w:id="6"/>
      <w:bookmarkEnd w:id="7"/>
    </w:p>
    <w:p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highlight w:val="none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CT3, SA2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  <w:highlight w:val="none"/>
        </w:rPr>
        <w:t>Cc: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Shaowen Zheng, zhengshaowen@chinamobile.com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S6-240188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SA6 thanks CT3 for the question. SA6 would like to make some clarification, as SA6 does not intent to obtain some internal information. </w:t>
      </w:r>
    </w:p>
    <w:p>
      <w:pPr>
        <w:rPr>
          <w:rFonts w:hint="default"/>
          <w:color w:val="0070C0"/>
          <w:lang w:val="en-US"/>
        </w:rPr>
      </w:pPr>
      <w:r>
        <w:rPr>
          <w:rFonts w:hint="eastAsia"/>
          <w:lang w:val="en-US" w:eastAsia="zh-CN"/>
        </w:rPr>
        <w:t xml:space="preserve">The Area of interest in TS 23.435 clause 9.5.2.2 is sent form AF to the NSCE server for NSCE server to subscribe Network Slice load predictions from NWDAF via Nnef_AnalyticsExposure_Fetch. It is assumed to be some external information like latitude and longitude. To avoid the misunderstanding, SA6 corrects the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Area of interest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to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Interested geographic area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 CR S6-240188</w:t>
      </w:r>
      <w:bookmarkStart w:id="10" w:name="_GoBack"/>
      <w:bookmarkEnd w:id="10"/>
      <w:r>
        <w:rPr>
          <w:rFonts w:hint="eastAsia"/>
          <w:lang w:val="en-US" w:eastAsia="zh-CN"/>
        </w:rPr>
        <w:t>.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 xml:space="preserve">To 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CT3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, SA2</w:t>
      </w:r>
      <w:r>
        <w:rPr>
          <w:rFonts w:ascii="Arial" w:hAnsi="Arial" w:cs="Arial"/>
          <w:b/>
          <w:highlight w:val="none"/>
        </w:rPr>
        <w:t xml:space="preserve"> </w:t>
      </w:r>
    </w:p>
    <w:p>
      <w:pPr>
        <w:spacing w:after="120"/>
        <w:ind w:left="993" w:hanging="993"/>
        <w:rPr>
          <w:rFonts w:hint="eastAsia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SA6 kindly asks SA2 and CT3 to </w:t>
      </w:r>
      <w:r>
        <w:rPr>
          <w:rFonts w:hint="eastAsia"/>
          <w:lang w:val="en-US" w:eastAsia="zh-CN"/>
        </w:rPr>
        <w:t>take the above information into consideration.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doNotTrackMov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PrinterMetrics/>
    <w:doNotSuppressParagraphBorders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E3939"/>
    <w:rsid w:val="00520EC6"/>
    <w:rsid w:val="00524687"/>
    <w:rsid w:val="005B5087"/>
    <w:rsid w:val="005F3B26"/>
    <w:rsid w:val="00646E60"/>
    <w:rsid w:val="006A3A35"/>
    <w:rsid w:val="006B0604"/>
    <w:rsid w:val="006E0D4F"/>
    <w:rsid w:val="006F2D99"/>
    <w:rsid w:val="00726022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F24338"/>
    <w:rsid w:val="00F33593"/>
    <w:rsid w:val="00F34B3C"/>
    <w:rsid w:val="00F91527"/>
    <w:rsid w:val="00FC6922"/>
    <w:rsid w:val="10930E88"/>
    <w:rsid w:val="12447716"/>
    <w:rsid w:val="167611B1"/>
    <w:rsid w:val="3750467F"/>
    <w:rsid w:val="38C802C2"/>
    <w:rsid w:val="3E66583C"/>
    <w:rsid w:val="49E8128C"/>
    <w:rsid w:val="4A8E1084"/>
    <w:rsid w:val="4B63718C"/>
    <w:rsid w:val="531A1B5D"/>
    <w:rsid w:val="57752BAA"/>
    <w:rsid w:val="5EC53187"/>
    <w:rsid w:val="7890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qFormat/>
    <w:uiPriority w:val="0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sz w:val="16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207</Words>
  <Characters>1180</Characters>
  <Lines>9</Lines>
  <Paragraphs>2</Paragraphs>
  <TotalTime>1</TotalTime>
  <ScaleCrop>false</ScaleCrop>
  <LinksUpToDate>false</LinksUpToDate>
  <CharactersWithSpaces>1385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2020-01-14T15:01:00Z</dcterms:created>
  <dc:creator>David Boswarthick</dc:creator>
  <cp:lastModifiedBy>cmcc-zsw</cp:lastModifiedBy>
  <cp:lastPrinted>2002-04-23T07:10:00Z</cp:lastPrinted>
  <dcterms:modified xsi:type="dcterms:W3CDTF">2024-02-19T11:06:25Z</dcterms:modified>
  <dc:title>LS template for N3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D0FF4E79D1A34F4FAD292ACDBA3EE7B1</vt:lpwstr>
  </property>
</Properties>
</file>